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                      de 2023.</w:t>
      </w:r>
    </w:p>
    <w:p w:rsidR="00000000" w:rsidDel="00000000" w:rsidP="00000000" w:rsidRDefault="00000000" w:rsidRPr="00000000" w14:paraId="00000002">
      <w:pPr>
        <w:spacing w:after="0" w:lineRule="auto"/>
        <w:ind w:firstLine="141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141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enho, pelo presente solicitar autorização para a realização de minha defesa de forma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100% remota</w:t>
      </w:r>
      <w:r w:rsidDel="00000000" w:rsidR="00000000" w:rsidRPr="00000000">
        <w:rPr>
          <w:sz w:val="24"/>
          <w:szCs w:val="24"/>
          <w:rtl w:val="0"/>
        </w:rPr>
        <w:t xml:space="preserve"> conforme a Circ.CoPGr 67/2022, de acordo com a justificativa apresentada a seguir.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[    ] Defesa Final       [    ] Exame de Qualificação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Aluno (a) no Exterior? [   ] Sim   [   ] Não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Data prevista para a Defesa/Exame: </w:t>
      </w:r>
    </w:p>
    <w:tbl>
      <w:tblPr>
        <w:tblStyle w:val="Table1"/>
        <w:tblW w:w="87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7"/>
        <w:tblGridChange w:id="0">
          <w:tblGrid>
            <w:gridCol w:w="8777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7">
            <w:pPr>
              <w:spacing w:before="12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 do(a) aluno(a):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Justificativa: 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 do (a) aluno (a):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F">
            <w:pPr>
              <w:spacing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 do(a) orientador(a)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 acordo.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 do (a) orientador (a):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7"/>
        <w:tblGridChange w:id="0">
          <w:tblGrid>
            <w:gridCol w:w="8777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6">
            <w:pPr>
              <w:spacing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Aprovação da CCP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B">
            <w:pPr>
              <w:spacing w:before="12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Aprovação da CPG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701" w:right="1418" w:header="709" w:footer="6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Prezada Profa. Dra. Claudia Amigo Pino</w:t>
    </w:r>
  </w:p>
  <w:p w:rsidR="00000000" w:rsidDel="00000000" w:rsidP="00000000" w:rsidRDefault="00000000" w:rsidRPr="00000000" w14:paraId="00000029">
    <w:pPr>
      <w:spacing w:after="0" w:lineRule="auto"/>
      <w:rPr/>
    </w:pPr>
    <w:r w:rsidDel="00000000" w:rsidR="00000000" w:rsidRPr="00000000">
      <w:rPr>
        <w:b w:val="1"/>
        <w:sz w:val="24"/>
        <w:szCs w:val="24"/>
        <w:rtl w:val="0"/>
      </w:rPr>
      <w:t xml:space="preserve">Presidente da CPG da FFLCH-USP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color w:val="44546a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44546a"/>
        <w:sz w:val="20"/>
        <w:szCs w:val="20"/>
        <w:rtl w:val="0"/>
      </w:rPr>
      <w:t xml:space="preserve">Serviço de Pós-Graduação – FFLCH-USP - Prédio da Administração da FFLCH</w:t>
    </w:r>
  </w:p>
  <w:p w:rsidR="00000000" w:rsidDel="00000000" w:rsidP="00000000" w:rsidRDefault="00000000" w:rsidRPr="00000000" w14:paraId="0000002B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color w:val="44546a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44546a"/>
        <w:sz w:val="20"/>
        <w:szCs w:val="20"/>
        <w:rtl w:val="0"/>
      </w:rPr>
      <w:t xml:space="preserve">Rua do Lago, 717 – sala 118 – CEP: 05508-080</w:t>
    </w:r>
  </w:p>
  <w:p w:rsidR="00000000" w:rsidDel="00000000" w:rsidP="00000000" w:rsidRDefault="00000000" w:rsidRPr="00000000" w14:paraId="0000002C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color w:val="44546a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44546a"/>
        <w:sz w:val="20"/>
        <w:szCs w:val="20"/>
        <w:u w:val="single"/>
        <w:rtl w:val="0"/>
      </w:rPr>
      <w:t xml:space="preserve">defesaspos.fflch@usp.br</w:t>
    </w:r>
    <w:r w:rsidDel="00000000" w:rsidR="00000000" w:rsidRPr="00000000">
      <w:rPr>
        <w:rFonts w:ascii="Arial" w:cs="Arial" w:eastAsia="Arial" w:hAnsi="Arial"/>
        <w:color w:val="44546a"/>
        <w:sz w:val="20"/>
        <w:szCs w:val="20"/>
        <w:rtl w:val="0"/>
      </w:rPr>
      <w:t xml:space="preserve"> / (11) 3091-4623/4626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-269874</wp:posOffset>
          </wp:positionH>
          <wp:positionV relativeFrom="paragraph">
            <wp:posOffset>180975</wp:posOffset>
          </wp:positionV>
          <wp:extent cx="3038475" cy="523875"/>
          <wp:effectExtent b="0" l="0" r="0" t="0"/>
          <wp:wrapNone/>
          <wp:docPr id="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847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4253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4253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455"/>
      </w:tabs>
      <w:spacing w:after="0" w:line="240" w:lineRule="auto"/>
      <w:rPr>
        <w:rFonts w:ascii="Arial Narrow" w:cs="Arial Narrow" w:eastAsia="Arial Narrow" w:hAnsi="Arial Narrow"/>
        <w:color w:val="1e4d78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455"/>
        <w:tab w:val="left" w:pos="3969"/>
      </w:tabs>
      <w:spacing w:after="0" w:line="240" w:lineRule="auto"/>
      <w:rPr>
        <w:rFonts w:ascii="Arial Narrow" w:cs="Arial Narrow" w:eastAsia="Arial Narrow" w:hAnsi="Arial Narrow"/>
        <w:color w:val="1e4d78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455"/>
        <w:tab w:val="left" w:pos="3969"/>
      </w:tabs>
      <w:spacing w:after="0" w:line="240" w:lineRule="auto"/>
      <w:jc w:val="center"/>
      <w:rPr>
        <w:rFonts w:ascii="Arial Narrow" w:cs="Arial Narrow" w:eastAsia="Arial Narrow" w:hAnsi="Arial Narrow"/>
        <w:b w:val="1"/>
        <w:color w:val="1e4d78"/>
        <w:sz w:val="36"/>
        <w:szCs w:val="3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e4d78"/>
        <w:sz w:val="36"/>
        <w:szCs w:val="36"/>
        <w:rtl w:val="0"/>
      </w:rPr>
      <w:t xml:space="preserve">SERVIÇO DE PÓS-GRADUAÇÃO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455"/>
        <w:tab w:val="left" w:pos="3969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AE5EA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E5EAB"/>
  </w:style>
  <w:style w:type="paragraph" w:styleId="Rodap">
    <w:name w:val="footer"/>
    <w:basedOn w:val="Normal"/>
    <w:link w:val="RodapChar"/>
    <w:uiPriority w:val="99"/>
    <w:unhideWhenUsed w:val="1"/>
    <w:rsid w:val="00AE5EA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E5EAB"/>
  </w:style>
  <w:style w:type="character" w:styleId="Hyperlink">
    <w:name w:val="Hyperlink"/>
    <w:basedOn w:val="Fontepargpadro"/>
    <w:uiPriority w:val="99"/>
    <w:unhideWhenUsed w:val="1"/>
    <w:rsid w:val="00AE5EAB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944C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RCC4MKyPZ1T/pM7uJha8BAphPg==">AMUW2mXW/etjx0gPx11I8aRqFP5SBS6NLKZU2Rjs7MMsK6niFYDjj3VyczoFzk9SwSgvGdWJAhM548qrzMWJ+ALg7Lwva2lMzoUwqKT7Z9xQEy9k45Ksq/U=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2022-06-30T16:23:00Z</dcterms:created>
  <dc:creator>Daiane Neres da Silva</dc:creator>
</cp:coreProperties>
</file>